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CC14" w14:textId="77777777" w:rsidR="00C56F39" w:rsidRDefault="00C56F39" w:rsidP="2A7AF960">
      <w:pPr>
        <w:ind w:left="6372" w:hanging="6372"/>
        <w:rPr>
          <w:b/>
          <w:bCs/>
          <w:sz w:val="32"/>
          <w:szCs w:val="32"/>
          <w:lang w:val="nb-NO"/>
        </w:rPr>
      </w:pPr>
    </w:p>
    <w:p w14:paraId="3BAD2E34" w14:textId="77777777" w:rsidR="00C56F39" w:rsidRDefault="00C56F39" w:rsidP="2A7AF960">
      <w:pPr>
        <w:ind w:left="6372" w:hanging="6372"/>
        <w:rPr>
          <w:b/>
          <w:bCs/>
          <w:sz w:val="32"/>
          <w:szCs w:val="32"/>
          <w:lang w:val="nb-NO"/>
        </w:rPr>
      </w:pPr>
    </w:p>
    <w:p w14:paraId="20AC434B" w14:textId="0991D831" w:rsidR="0087103F" w:rsidRPr="00163AE2" w:rsidRDefault="2D89F081" w:rsidP="00163AE2">
      <w:pPr>
        <w:ind w:left="8496" w:hanging="8496"/>
      </w:pPr>
      <w:r w:rsidRPr="2A7AF960">
        <w:rPr>
          <w:b/>
          <w:bCs/>
          <w:sz w:val="32"/>
          <w:szCs w:val="32"/>
          <w:lang w:val="nb-NO"/>
        </w:rPr>
        <w:t xml:space="preserve">Søknad for helse- og </w:t>
      </w:r>
      <w:proofErr w:type="spellStart"/>
      <w:r w:rsidRPr="2A7AF960">
        <w:rPr>
          <w:b/>
          <w:bCs/>
          <w:sz w:val="32"/>
          <w:szCs w:val="32"/>
          <w:lang w:val="nb-NO"/>
        </w:rPr>
        <w:t>omsorgstenester</w:t>
      </w:r>
      <w:proofErr w:type="spellEnd"/>
      <w:r w:rsidR="000A2A10">
        <w:tab/>
      </w:r>
      <w:proofErr w:type="spellStart"/>
      <w:r w:rsidR="000A2A10" w:rsidRPr="2A7AF960">
        <w:t>Untatt</w:t>
      </w:r>
      <w:proofErr w:type="spellEnd"/>
      <w:r w:rsidR="000A2A10" w:rsidRPr="2A7AF960">
        <w:t xml:space="preserve"> offentlegheita </w:t>
      </w:r>
      <w:r w:rsidR="000A2A10">
        <w:br/>
      </w:r>
      <w:proofErr w:type="spellStart"/>
      <w:r w:rsidR="000A2A10" w:rsidRPr="2A7AF960">
        <w:t>jfr</w:t>
      </w:r>
      <w:proofErr w:type="spellEnd"/>
      <w:r w:rsidR="000A2A10" w:rsidRPr="2A7AF960">
        <w:t xml:space="preserve">. </w:t>
      </w:r>
      <w:proofErr w:type="spellStart"/>
      <w:r w:rsidR="000A2A10" w:rsidRPr="2A7AF960">
        <w:t>Offl</w:t>
      </w:r>
      <w:proofErr w:type="spellEnd"/>
      <w:r w:rsidR="000A2A10" w:rsidRPr="2A7AF960">
        <w:t xml:space="preserve">. § 5a, </w:t>
      </w:r>
      <w:r w:rsidR="000A2A10">
        <w:br/>
      </w:r>
      <w:proofErr w:type="spellStart"/>
      <w:r w:rsidR="000A2A10" w:rsidRPr="2A7AF960">
        <w:t>jfr</w:t>
      </w:r>
      <w:proofErr w:type="spellEnd"/>
      <w:r w:rsidR="000A2A10" w:rsidRPr="2A7AF960">
        <w:t xml:space="preserve">. </w:t>
      </w:r>
      <w:proofErr w:type="spellStart"/>
      <w:r w:rsidR="000A2A10" w:rsidRPr="2A7AF960">
        <w:t>Fvl</w:t>
      </w:r>
      <w:proofErr w:type="spellEnd"/>
      <w:r w:rsidR="000A2A10" w:rsidRPr="2A7AF960">
        <w:t xml:space="preserve">. </w:t>
      </w:r>
      <w:r w:rsidR="000A2A10" w:rsidRPr="003402B0">
        <w:t>§ 13, 1.ledd</w:t>
      </w:r>
    </w:p>
    <w:tbl>
      <w:tblPr>
        <w:tblStyle w:val="Tabellrutenett"/>
        <w:tblW w:w="10627" w:type="dxa"/>
        <w:tblLook w:val="04A0" w:firstRow="1" w:lastRow="0" w:firstColumn="1" w:lastColumn="0" w:noHBand="0" w:noVBand="1"/>
      </w:tblPr>
      <w:tblGrid>
        <w:gridCol w:w="5382"/>
        <w:gridCol w:w="5245"/>
      </w:tblGrid>
      <w:tr w:rsidR="004F69FD" w14:paraId="7F750A78" w14:textId="77777777" w:rsidTr="003402B0">
        <w:tc>
          <w:tcPr>
            <w:tcW w:w="10627" w:type="dxa"/>
            <w:gridSpan w:val="2"/>
            <w:shd w:val="clear" w:color="auto" w:fill="E7E6E6" w:themeFill="background2"/>
          </w:tcPr>
          <w:p w14:paraId="413DEB34" w14:textId="6C846221" w:rsidR="004F69FD" w:rsidRPr="00C81C27" w:rsidRDefault="004F69FD" w:rsidP="331F810D">
            <w:pPr>
              <w:rPr>
                <w:b/>
                <w:bCs/>
                <w:sz w:val="28"/>
                <w:szCs w:val="28"/>
                <w:lang w:val="nb-NO"/>
              </w:rPr>
            </w:pPr>
            <w:r w:rsidRPr="331F810D">
              <w:rPr>
                <w:b/>
                <w:bCs/>
                <w:sz w:val="28"/>
                <w:szCs w:val="28"/>
                <w:lang w:val="nb-NO"/>
              </w:rPr>
              <w:t>PERSONALIA</w:t>
            </w:r>
          </w:p>
        </w:tc>
      </w:tr>
      <w:tr w:rsidR="004F69FD" w14:paraId="3E559880" w14:textId="77777777" w:rsidTr="003402B0">
        <w:tc>
          <w:tcPr>
            <w:tcW w:w="5382" w:type="dxa"/>
          </w:tcPr>
          <w:p w14:paraId="481FA2F7" w14:textId="79084A4D" w:rsidR="004F69FD" w:rsidRPr="00C81C27" w:rsidRDefault="004F69FD" w:rsidP="331F810D">
            <w:pPr>
              <w:rPr>
                <w:b/>
                <w:bCs/>
                <w:sz w:val="24"/>
                <w:szCs w:val="24"/>
                <w:lang w:val="nb-NO"/>
              </w:rPr>
            </w:pPr>
            <w:r w:rsidRPr="331F810D">
              <w:rPr>
                <w:b/>
                <w:bCs/>
                <w:sz w:val="24"/>
                <w:szCs w:val="24"/>
                <w:lang w:val="nb-NO"/>
              </w:rPr>
              <w:t xml:space="preserve">Søkers </w:t>
            </w:r>
            <w:proofErr w:type="spellStart"/>
            <w:r w:rsidRPr="331F810D">
              <w:rPr>
                <w:b/>
                <w:bCs/>
                <w:sz w:val="24"/>
                <w:szCs w:val="24"/>
                <w:lang w:val="nb-NO"/>
              </w:rPr>
              <w:t>namn</w:t>
            </w:r>
            <w:proofErr w:type="spellEnd"/>
          </w:p>
        </w:tc>
        <w:tc>
          <w:tcPr>
            <w:tcW w:w="5245" w:type="dxa"/>
          </w:tcPr>
          <w:p w14:paraId="634F91F2" w14:textId="77777777" w:rsidR="004F69FD" w:rsidRPr="00C81C27" w:rsidRDefault="004F69FD" w:rsidP="331F810D">
            <w:pPr>
              <w:rPr>
                <w:b/>
                <w:bCs/>
                <w:sz w:val="24"/>
                <w:szCs w:val="24"/>
                <w:lang w:val="nb-NO"/>
              </w:rPr>
            </w:pPr>
            <w:proofErr w:type="spellStart"/>
            <w:r w:rsidRPr="331F810D">
              <w:rPr>
                <w:b/>
                <w:bCs/>
                <w:sz w:val="24"/>
                <w:szCs w:val="24"/>
                <w:lang w:val="nb-NO"/>
              </w:rPr>
              <w:t>Fødselsnr</w:t>
            </w:r>
            <w:proofErr w:type="spellEnd"/>
            <w:r w:rsidRPr="331F810D">
              <w:rPr>
                <w:b/>
                <w:bCs/>
                <w:sz w:val="24"/>
                <w:szCs w:val="24"/>
                <w:lang w:val="nb-NO"/>
              </w:rPr>
              <w:t xml:space="preserve"> (11 siffer)</w:t>
            </w:r>
          </w:p>
          <w:p w14:paraId="00BBC3DD" w14:textId="5E14E986" w:rsidR="004F69FD" w:rsidRPr="00C81C27" w:rsidRDefault="004F69FD" w:rsidP="331F810D">
            <w:pPr>
              <w:rPr>
                <w:b/>
                <w:bCs/>
                <w:sz w:val="24"/>
                <w:szCs w:val="24"/>
                <w:lang w:val="nb-NO"/>
              </w:rPr>
            </w:pPr>
          </w:p>
        </w:tc>
      </w:tr>
      <w:tr w:rsidR="004F69FD" w14:paraId="6C72AFB2" w14:textId="77777777" w:rsidTr="003402B0">
        <w:tc>
          <w:tcPr>
            <w:tcW w:w="5382" w:type="dxa"/>
          </w:tcPr>
          <w:p w14:paraId="1F413D60" w14:textId="77777777" w:rsidR="004F69FD" w:rsidRPr="00C81C27" w:rsidRDefault="004F69FD" w:rsidP="331F810D">
            <w:pPr>
              <w:rPr>
                <w:b/>
                <w:bCs/>
                <w:sz w:val="24"/>
                <w:szCs w:val="24"/>
                <w:lang w:val="nb-NO"/>
              </w:rPr>
            </w:pPr>
            <w:r w:rsidRPr="331F810D">
              <w:rPr>
                <w:b/>
                <w:bCs/>
                <w:sz w:val="24"/>
                <w:szCs w:val="24"/>
                <w:lang w:val="nb-NO"/>
              </w:rPr>
              <w:t>Adresse</w:t>
            </w:r>
          </w:p>
          <w:p w14:paraId="74C84E93" w14:textId="72C589B8" w:rsidR="004F69FD" w:rsidRPr="00C81C27" w:rsidRDefault="004F69FD" w:rsidP="331F810D">
            <w:pPr>
              <w:rPr>
                <w:b/>
                <w:bCs/>
                <w:sz w:val="24"/>
                <w:szCs w:val="24"/>
                <w:lang w:val="nb-NO"/>
              </w:rPr>
            </w:pPr>
          </w:p>
        </w:tc>
        <w:tc>
          <w:tcPr>
            <w:tcW w:w="5245" w:type="dxa"/>
          </w:tcPr>
          <w:p w14:paraId="437B4E2B" w14:textId="53D0EC7B" w:rsidR="004F69FD" w:rsidRPr="00C81C27" w:rsidRDefault="004F69FD" w:rsidP="331F810D">
            <w:pPr>
              <w:rPr>
                <w:b/>
                <w:bCs/>
                <w:sz w:val="24"/>
                <w:szCs w:val="24"/>
                <w:lang w:val="nb-NO"/>
              </w:rPr>
            </w:pPr>
            <w:r w:rsidRPr="331F810D">
              <w:rPr>
                <w:b/>
                <w:bCs/>
                <w:sz w:val="24"/>
                <w:szCs w:val="24"/>
                <w:lang w:val="nb-NO"/>
              </w:rPr>
              <w:t>Telefonnummer</w:t>
            </w:r>
          </w:p>
        </w:tc>
      </w:tr>
      <w:tr w:rsidR="004F69FD" w14:paraId="76C28D5C" w14:textId="77777777" w:rsidTr="003402B0">
        <w:tc>
          <w:tcPr>
            <w:tcW w:w="5382" w:type="dxa"/>
          </w:tcPr>
          <w:p w14:paraId="04408DDD" w14:textId="7B1EC153" w:rsidR="004F69FD" w:rsidRPr="00C81C27" w:rsidRDefault="004F69FD" w:rsidP="331F810D">
            <w:pPr>
              <w:rPr>
                <w:b/>
                <w:bCs/>
                <w:sz w:val="24"/>
                <w:szCs w:val="24"/>
                <w:lang w:val="nb-NO"/>
              </w:rPr>
            </w:pPr>
            <w:r w:rsidRPr="331F810D">
              <w:rPr>
                <w:b/>
                <w:bCs/>
                <w:sz w:val="24"/>
                <w:szCs w:val="24"/>
                <w:lang w:val="nb-NO"/>
              </w:rPr>
              <w:t>Postnummer, stad</w:t>
            </w:r>
          </w:p>
        </w:tc>
        <w:tc>
          <w:tcPr>
            <w:tcW w:w="5245" w:type="dxa"/>
          </w:tcPr>
          <w:p w14:paraId="5BF90E8B" w14:textId="37907BEC" w:rsidR="004F69FD" w:rsidRPr="00C81C27" w:rsidRDefault="004F69FD" w:rsidP="331F810D">
            <w:pPr>
              <w:rPr>
                <w:b/>
                <w:bCs/>
                <w:sz w:val="24"/>
                <w:szCs w:val="24"/>
                <w:lang w:val="nb-NO"/>
              </w:rPr>
            </w:pPr>
            <w:r w:rsidRPr="331F810D">
              <w:rPr>
                <w:b/>
                <w:bCs/>
                <w:sz w:val="24"/>
                <w:szCs w:val="24"/>
                <w:lang w:val="nb-NO"/>
              </w:rPr>
              <w:t>Sivilstand</w:t>
            </w:r>
          </w:p>
          <w:p w14:paraId="3B8EF7BB" w14:textId="0B33C429" w:rsidR="004F69FD" w:rsidRPr="00C81C27" w:rsidRDefault="004F69FD" w:rsidP="331F810D">
            <w:pPr>
              <w:rPr>
                <w:b/>
                <w:bCs/>
                <w:sz w:val="24"/>
                <w:szCs w:val="24"/>
                <w:lang w:val="nb-NO"/>
              </w:rPr>
            </w:pPr>
          </w:p>
        </w:tc>
      </w:tr>
      <w:tr w:rsidR="00462648" w14:paraId="4938F9DE" w14:textId="77777777" w:rsidTr="003402B0">
        <w:tc>
          <w:tcPr>
            <w:tcW w:w="5382" w:type="dxa"/>
          </w:tcPr>
          <w:p w14:paraId="70928054" w14:textId="30FF0E76" w:rsidR="00462648" w:rsidRPr="00C81C27" w:rsidRDefault="00462648" w:rsidP="331F810D">
            <w:pPr>
              <w:rPr>
                <w:b/>
                <w:bCs/>
                <w:sz w:val="24"/>
                <w:szCs w:val="24"/>
                <w:lang w:val="nb-NO"/>
              </w:rPr>
            </w:pPr>
            <w:proofErr w:type="spellStart"/>
            <w:r w:rsidRPr="331F810D">
              <w:rPr>
                <w:b/>
                <w:bCs/>
                <w:sz w:val="24"/>
                <w:szCs w:val="24"/>
                <w:lang w:val="nb-NO"/>
              </w:rPr>
              <w:t>Næraste</w:t>
            </w:r>
            <w:proofErr w:type="spellEnd"/>
            <w:r w:rsidRPr="331F810D">
              <w:rPr>
                <w:b/>
                <w:bCs/>
                <w:sz w:val="24"/>
                <w:szCs w:val="24"/>
                <w:lang w:val="nb-NO"/>
              </w:rPr>
              <w:t xml:space="preserve"> </w:t>
            </w:r>
            <w:proofErr w:type="spellStart"/>
            <w:r w:rsidRPr="331F810D">
              <w:rPr>
                <w:b/>
                <w:bCs/>
                <w:sz w:val="24"/>
                <w:szCs w:val="24"/>
                <w:lang w:val="nb-NO"/>
              </w:rPr>
              <w:t>pårørande</w:t>
            </w:r>
            <w:proofErr w:type="spellEnd"/>
            <w:r w:rsidRPr="331F810D">
              <w:rPr>
                <w:b/>
                <w:bCs/>
                <w:sz w:val="24"/>
                <w:szCs w:val="24"/>
                <w:lang w:val="nb-NO"/>
              </w:rPr>
              <w:t xml:space="preserve"> og relasjon</w:t>
            </w:r>
          </w:p>
        </w:tc>
        <w:tc>
          <w:tcPr>
            <w:tcW w:w="5245" w:type="dxa"/>
          </w:tcPr>
          <w:p w14:paraId="639AA878" w14:textId="03D78499" w:rsidR="00462648" w:rsidRPr="00C81C27" w:rsidRDefault="00462648" w:rsidP="331F810D">
            <w:pPr>
              <w:rPr>
                <w:b/>
                <w:bCs/>
                <w:sz w:val="24"/>
                <w:szCs w:val="24"/>
                <w:lang w:val="nb-NO"/>
              </w:rPr>
            </w:pPr>
            <w:r w:rsidRPr="331F810D">
              <w:rPr>
                <w:b/>
                <w:bCs/>
                <w:sz w:val="24"/>
                <w:szCs w:val="24"/>
                <w:lang w:val="nb-NO"/>
              </w:rPr>
              <w:t xml:space="preserve">Telefonnummer </w:t>
            </w:r>
            <w:proofErr w:type="spellStart"/>
            <w:r w:rsidRPr="331F810D">
              <w:rPr>
                <w:b/>
                <w:bCs/>
                <w:sz w:val="24"/>
                <w:szCs w:val="24"/>
                <w:lang w:val="nb-NO"/>
              </w:rPr>
              <w:t>pårørande</w:t>
            </w:r>
            <w:proofErr w:type="spellEnd"/>
          </w:p>
          <w:p w14:paraId="3F52093B" w14:textId="3E33C85F" w:rsidR="00462648" w:rsidRPr="00C81C27" w:rsidRDefault="00462648" w:rsidP="331F810D">
            <w:pPr>
              <w:rPr>
                <w:b/>
                <w:bCs/>
                <w:sz w:val="24"/>
                <w:szCs w:val="24"/>
                <w:lang w:val="nb-NO"/>
              </w:rPr>
            </w:pPr>
          </w:p>
        </w:tc>
      </w:tr>
      <w:tr w:rsidR="00462648" w14:paraId="5DEFF5A5" w14:textId="77777777" w:rsidTr="003402B0">
        <w:tc>
          <w:tcPr>
            <w:tcW w:w="5382" w:type="dxa"/>
          </w:tcPr>
          <w:p w14:paraId="02FF164F" w14:textId="77777777" w:rsidR="00462648" w:rsidRPr="00C81C27" w:rsidRDefault="00462648" w:rsidP="331F810D">
            <w:pPr>
              <w:rPr>
                <w:b/>
                <w:bCs/>
                <w:sz w:val="24"/>
                <w:szCs w:val="24"/>
                <w:lang w:val="nb-NO"/>
              </w:rPr>
            </w:pPr>
            <w:r w:rsidRPr="331F810D">
              <w:rPr>
                <w:b/>
                <w:bCs/>
                <w:sz w:val="24"/>
                <w:szCs w:val="24"/>
                <w:lang w:val="nb-NO"/>
              </w:rPr>
              <w:t>Fastlege</w:t>
            </w:r>
          </w:p>
          <w:p w14:paraId="060BC827" w14:textId="02409775" w:rsidR="00462648" w:rsidRPr="00C81C27" w:rsidRDefault="00462648" w:rsidP="331F810D">
            <w:pPr>
              <w:rPr>
                <w:b/>
                <w:bCs/>
                <w:sz w:val="24"/>
                <w:szCs w:val="24"/>
                <w:lang w:val="nb-NO"/>
              </w:rPr>
            </w:pPr>
          </w:p>
        </w:tc>
        <w:tc>
          <w:tcPr>
            <w:tcW w:w="5245" w:type="dxa"/>
          </w:tcPr>
          <w:p w14:paraId="0D0A446E" w14:textId="77777777" w:rsidR="00462648" w:rsidRPr="00C81C27" w:rsidRDefault="00462648" w:rsidP="331F810D">
            <w:pPr>
              <w:rPr>
                <w:b/>
                <w:bCs/>
                <w:sz w:val="24"/>
                <w:szCs w:val="24"/>
                <w:lang w:val="nb-NO"/>
              </w:rPr>
            </w:pPr>
          </w:p>
        </w:tc>
      </w:tr>
      <w:tr w:rsidR="00462648" w14:paraId="59994D1B" w14:textId="77777777" w:rsidTr="003402B0">
        <w:tc>
          <w:tcPr>
            <w:tcW w:w="5382" w:type="dxa"/>
          </w:tcPr>
          <w:p w14:paraId="49C13EFD" w14:textId="190406B8" w:rsidR="00462648" w:rsidRPr="00C81C27" w:rsidRDefault="00462648" w:rsidP="331F810D">
            <w:pPr>
              <w:rPr>
                <w:b/>
                <w:bCs/>
                <w:sz w:val="24"/>
                <w:szCs w:val="24"/>
                <w:lang w:val="nb-NO"/>
              </w:rPr>
            </w:pPr>
            <w:r w:rsidRPr="331F810D">
              <w:rPr>
                <w:b/>
                <w:bCs/>
                <w:sz w:val="24"/>
                <w:szCs w:val="24"/>
                <w:lang w:val="nb-NO"/>
              </w:rPr>
              <w:t xml:space="preserve">Evt. </w:t>
            </w:r>
            <w:proofErr w:type="spellStart"/>
            <w:r w:rsidRPr="331F810D">
              <w:rPr>
                <w:b/>
                <w:bCs/>
                <w:sz w:val="24"/>
                <w:szCs w:val="24"/>
                <w:lang w:val="nb-NO"/>
              </w:rPr>
              <w:t>verje</w:t>
            </w:r>
            <w:proofErr w:type="spellEnd"/>
            <w:r w:rsidRPr="331F810D">
              <w:rPr>
                <w:b/>
                <w:bCs/>
                <w:sz w:val="24"/>
                <w:szCs w:val="24"/>
                <w:lang w:val="nb-NO"/>
              </w:rPr>
              <w:t xml:space="preserve"> </w:t>
            </w:r>
          </w:p>
        </w:tc>
        <w:tc>
          <w:tcPr>
            <w:tcW w:w="5245" w:type="dxa"/>
          </w:tcPr>
          <w:p w14:paraId="05DE8FDA" w14:textId="0BA3A938" w:rsidR="00462648" w:rsidRPr="00C81C27" w:rsidRDefault="00462648" w:rsidP="331F810D">
            <w:pPr>
              <w:rPr>
                <w:b/>
                <w:bCs/>
                <w:sz w:val="24"/>
                <w:szCs w:val="24"/>
                <w:lang w:val="nb-NO"/>
              </w:rPr>
            </w:pPr>
            <w:r w:rsidRPr="331F810D">
              <w:rPr>
                <w:b/>
                <w:bCs/>
                <w:sz w:val="24"/>
                <w:szCs w:val="24"/>
                <w:lang w:val="nb-NO"/>
              </w:rPr>
              <w:t xml:space="preserve">Telefon </w:t>
            </w:r>
            <w:proofErr w:type="spellStart"/>
            <w:r w:rsidRPr="331F810D">
              <w:rPr>
                <w:b/>
                <w:bCs/>
                <w:sz w:val="24"/>
                <w:szCs w:val="24"/>
                <w:lang w:val="nb-NO"/>
              </w:rPr>
              <w:t>verje</w:t>
            </w:r>
            <w:proofErr w:type="spellEnd"/>
          </w:p>
          <w:p w14:paraId="159A4016" w14:textId="51676019" w:rsidR="00462648" w:rsidRPr="00C81C27" w:rsidRDefault="00462648" w:rsidP="331F810D">
            <w:pPr>
              <w:rPr>
                <w:b/>
                <w:bCs/>
                <w:sz w:val="24"/>
                <w:szCs w:val="24"/>
                <w:lang w:val="nb-NO"/>
              </w:rPr>
            </w:pPr>
          </w:p>
        </w:tc>
      </w:tr>
    </w:tbl>
    <w:p w14:paraId="1A11D4DE" w14:textId="77777777" w:rsidR="004F69FD" w:rsidRDefault="004F69FD">
      <w:pPr>
        <w:rPr>
          <w:lang w:val="nb-NO"/>
        </w:rPr>
      </w:pPr>
    </w:p>
    <w:tbl>
      <w:tblPr>
        <w:tblStyle w:val="Tabellrutenett"/>
        <w:tblW w:w="10627" w:type="dxa"/>
        <w:tblLook w:val="04A0" w:firstRow="1" w:lastRow="0" w:firstColumn="1" w:lastColumn="0" w:noHBand="0" w:noVBand="1"/>
      </w:tblPr>
      <w:tblGrid>
        <w:gridCol w:w="10627"/>
      </w:tblGrid>
      <w:tr w:rsidR="004F69FD" w:rsidRPr="004F69FD" w14:paraId="08B2F238" w14:textId="77777777" w:rsidTr="003402B0">
        <w:tc>
          <w:tcPr>
            <w:tcW w:w="10627" w:type="dxa"/>
            <w:shd w:val="clear" w:color="auto" w:fill="E7E6E6" w:themeFill="background2"/>
          </w:tcPr>
          <w:p w14:paraId="2CD87FFE" w14:textId="08020B2C" w:rsidR="004F69FD" w:rsidRPr="00C81C27" w:rsidRDefault="004F69FD" w:rsidP="331F810D">
            <w:pPr>
              <w:rPr>
                <w:b/>
                <w:bCs/>
                <w:sz w:val="28"/>
                <w:szCs w:val="28"/>
              </w:rPr>
            </w:pPr>
            <w:r w:rsidRPr="331F810D">
              <w:rPr>
                <w:b/>
                <w:bCs/>
                <w:sz w:val="28"/>
                <w:szCs w:val="28"/>
              </w:rPr>
              <w:t>BAKGRUNN FOR SØKNAD (bruk eige ark om du treng meir plass)</w:t>
            </w:r>
          </w:p>
        </w:tc>
      </w:tr>
      <w:tr w:rsidR="004F69FD" w:rsidRPr="004F69FD" w14:paraId="0FFCC2E6" w14:textId="77777777" w:rsidTr="003402B0">
        <w:tc>
          <w:tcPr>
            <w:tcW w:w="10627" w:type="dxa"/>
          </w:tcPr>
          <w:p w14:paraId="35112337" w14:textId="1FEC3D24" w:rsidR="004F69FD" w:rsidRPr="002159C1" w:rsidRDefault="004F69FD" w:rsidP="331F810D">
            <w:pPr>
              <w:rPr>
                <w:sz w:val="24"/>
                <w:szCs w:val="24"/>
              </w:rPr>
            </w:pPr>
            <w:r w:rsidRPr="10038ADD">
              <w:rPr>
                <w:sz w:val="24"/>
                <w:szCs w:val="24"/>
              </w:rPr>
              <w:t xml:space="preserve">Kva </w:t>
            </w:r>
            <w:r w:rsidR="481A294B" w:rsidRPr="10038ADD">
              <w:rPr>
                <w:sz w:val="24"/>
                <w:szCs w:val="24"/>
              </w:rPr>
              <w:t>er bakgrunnen for at du søker kommunale tenester</w:t>
            </w:r>
            <w:r w:rsidRPr="10038ADD">
              <w:rPr>
                <w:sz w:val="24"/>
                <w:szCs w:val="24"/>
              </w:rPr>
              <w:t>?</w:t>
            </w:r>
            <w:r w:rsidR="00F8001B" w:rsidRPr="10038ADD">
              <w:rPr>
                <w:sz w:val="24"/>
                <w:szCs w:val="24"/>
              </w:rPr>
              <w:t xml:space="preserve"> </w:t>
            </w:r>
          </w:p>
          <w:p w14:paraId="414D68D1" w14:textId="51BAEF91" w:rsidR="004F69FD" w:rsidRDefault="004F69FD" w:rsidP="331F810D">
            <w:pPr>
              <w:rPr>
                <w:sz w:val="24"/>
                <w:szCs w:val="24"/>
              </w:rPr>
            </w:pPr>
          </w:p>
          <w:p w14:paraId="34C63989" w14:textId="66D947BE" w:rsidR="00462648" w:rsidRDefault="00462648" w:rsidP="331F810D">
            <w:pPr>
              <w:rPr>
                <w:sz w:val="24"/>
                <w:szCs w:val="24"/>
              </w:rPr>
            </w:pPr>
          </w:p>
          <w:p w14:paraId="3A50C59C" w14:textId="77777777" w:rsidR="00462648" w:rsidRDefault="00462648" w:rsidP="331F810D">
            <w:pPr>
              <w:rPr>
                <w:sz w:val="24"/>
                <w:szCs w:val="24"/>
              </w:rPr>
            </w:pPr>
          </w:p>
          <w:p w14:paraId="41BA1AF3" w14:textId="77777777" w:rsidR="00163AE2" w:rsidRDefault="00163AE2" w:rsidP="331F810D">
            <w:pPr>
              <w:rPr>
                <w:sz w:val="24"/>
                <w:szCs w:val="24"/>
              </w:rPr>
            </w:pPr>
          </w:p>
          <w:p w14:paraId="5402F1A2" w14:textId="37845F0A" w:rsidR="004F69FD" w:rsidRPr="004F69FD" w:rsidRDefault="004F69FD" w:rsidP="331F810D">
            <w:pPr>
              <w:rPr>
                <w:sz w:val="24"/>
                <w:szCs w:val="24"/>
              </w:rPr>
            </w:pPr>
          </w:p>
        </w:tc>
      </w:tr>
      <w:tr w:rsidR="002159C1" w:rsidRPr="004F69FD" w14:paraId="48F720C0" w14:textId="77777777" w:rsidTr="003402B0">
        <w:tc>
          <w:tcPr>
            <w:tcW w:w="10627" w:type="dxa"/>
          </w:tcPr>
          <w:p w14:paraId="5DE3B9BF" w14:textId="6602B458" w:rsidR="002159C1" w:rsidRDefault="002159C1" w:rsidP="331F810D">
            <w:pPr>
              <w:rPr>
                <w:sz w:val="24"/>
                <w:szCs w:val="24"/>
              </w:rPr>
            </w:pPr>
            <w:r w:rsidRPr="3A7A962C">
              <w:rPr>
                <w:sz w:val="24"/>
                <w:szCs w:val="24"/>
              </w:rPr>
              <w:t xml:space="preserve">Kva </w:t>
            </w:r>
            <w:r w:rsidR="5D3726CA" w:rsidRPr="3A7A962C">
              <w:rPr>
                <w:sz w:val="24"/>
                <w:szCs w:val="24"/>
              </w:rPr>
              <w:t>klarar du å utføre sjølv og kva treng du hjelp til?</w:t>
            </w:r>
          </w:p>
          <w:p w14:paraId="00AE820A" w14:textId="77777777" w:rsidR="002159C1" w:rsidRDefault="002159C1" w:rsidP="331F810D">
            <w:pPr>
              <w:rPr>
                <w:sz w:val="24"/>
                <w:szCs w:val="24"/>
              </w:rPr>
            </w:pPr>
          </w:p>
          <w:p w14:paraId="327C2D47" w14:textId="77777777" w:rsidR="00163AE2" w:rsidRDefault="00163AE2" w:rsidP="331F810D">
            <w:pPr>
              <w:rPr>
                <w:sz w:val="24"/>
                <w:szCs w:val="24"/>
              </w:rPr>
            </w:pPr>
          </w:p>
          <w:p w14:paraId="69E324A9" w14:textId="35868D58" w:rsidR="002159C1" w:rsidRDefault="002159C1" w:rsidP="331F810D">
            <w:pPr>
              <w:rPr>
                <w:sz w:val="24"/>
                <w:szCs w:val="24"/>
              </w:rPr>
            </w:pPr>
          </w:p>
          <w:p w14:paraId="2D926E6E" w14:textId="4230BF2A" w:rsidR="002159C1" w:rsidRDefault="002159C1" w:rsidP="331F810D">
            <w:pPr>
              <w:rPr>
                <w:sz w:val="24"/>
                <w:szCs w:val="24"/>
              </w:rPr>
            </w:pPr>
          </w:p>
          <w:p w14:paraId="28E3F887" w14:textId="77777777" w:rsidR="00163AE2" w:rsidRDefault="00163AE2" w:rsidP="331F810D">
            <w:pPr>
              <w:rPr>
                <w:sz w:val="24"/>
                <w:szCs w:val="24"/>
              </w:rPr>
            </w:pPr>
          </w:p>
          <w:p w14:paraId="1686B5BF" w14:textId="41BF7B1F" w:rsidR="002159C1" w:rsidRPr="002159C1" w:rsidRDefault="002159C1" w:rsidP="331F810D">
            <w:pPr>
              <w:rPr>
                <w:sz w:val="24"/>
                <w:szCs w:val="24"/>
              </w:rPr>
            </w:pPr>
          </w:p>
        </w:tc>
      </w:tr>
      <w:tr w:rsidR="004F69FD" w:rsidRPr="004F69FD" w14:paraId="106684D0" w14:textId="77777777" w:rsidTr="003402B0">
        <w:trPr>
          <w:trHeight w:val="1635"/>
        </w:trPr>
        <w:tc>
          <w:tcPr>
            <w:tcW w:w="10627" w:type="dxa"/>
          </w:tcPr>
          <w:p w14:paraId="0CF31FED" w14:textId="6FE68DCC" w:rsidR="004F69FD" w:rsidRDefault="004F69FD" w:rsidP="331F810D">
            <w:pPr>
              <w:rPr>
                <w:sz w:val="24"/>
                <w:szCs w:val="24"/>
              </w:rPr>
            </w:pPr>
            <w:r w:rsidRPr="3A7A962C">
              <w:rPr>
                <w:sz w:val="24"/>
                <w:szCs w:val="24"/>
              </w:rPr>
              <w:t>Kva</w:t>
            </w:r>
            <w:r w:rsidR="1CAE0E09" w:rsidRPr="3A7A962C">
              <w:rPr>
                <w:sz w:val="24"/>
                <w:szCs w:val="24"/>
              </w:rPr>
              <w:t xml:space="preserve"> er viktig for deg i kvardagen? </w:t>
            </w:r>
          </w:p>
          <w:p w14:paraId="52755C37" w14:textId="77777777" w:rsidR="004F69FD" w:rsidRDefault="004F69FD" w:rsidP="331F810D">
            <w:pPr>
              <w:rPr>
                <w:sz w:val="24"/>
                <w:szCs w:val="24"/>
              </w:rPr>
            </w:pPr>
          </w:p>
          <w:p w14:paraId="7A972118" w14:textId="77777777" w:rsidR="00163AE2" w:rsidRDefault="00163AE2" w:rsidP="331F810D">
            <w:pPr>
              <w:rPr>
                <w:sz w:val="24"/>
                <w:szCs w:val="24"/>
              </w:rPr>
            </w:pPr>
          </w:p>
          <w:p w14:paraId="4EE2468E" w14:textId="77777777" w:rsidR="00163AE2" w:rsidRDefault="00163AE2" w:rsidP="331F810D">
            <w:pPr>
              <w:rPr>
                <w:sz w:val="24"/>
                <w:szCs w:val="24"/>
              </w:rPr>
            </w:pPr>
          </w:p>
          <w:p w14:paraId="3E8F3C78" w14:textId="77777777" w:rsidR="00163AE2" w:rsidRDefault="00163AE2" w:rsidP="331F810D">
            <w:pPr>
              <w:rPr>
                <w:sz w:val="24"/>
                <w:szCs w:val="24"/>
              </w:rPr>
            </w:pPr>
          </w:p>
          <w:p w14:paraId="03BD4E03" w14:textId="47AAB2B8" w:rsidR="00163AE2" w:rsidRPr="004F69FD" w:rsidRDefault="00163AE2" w:rsidP="331F810D">
            <w:pPr>
              <w:rPr>
                <w:sz w:val="24"/>
                <w:szCs w:val="24"/>
              </w:rPr>
            </w:pPr>
          </w:p>
        </w:tc>
      </w:tr>
      <w:tr w:rsidR="331F810D" w14:paraId="770AC8FE" w14:textId="77777777" w:rsidTr="003402B0">
        <w:trPr>
          <w:trHeight w:val="1635"/>
        </w:trPr>
        <w:tc>
          <w:tcPr>
            <w:tcW w:w="10627" w:type="dxa"/>
          </w:tcPr>
          <w:p w14:paraId="02FAC897" w14:textId="7A61F5DC" w:rsidR="331F810D" w:rsidRDefault="331F810D" w:rsidP="331F810D">
            <w:pPr>
              <w:rPr>
                <w:sz w:val="24"/>
                <w:szCs w:val="24"/>
              </w:rPr>
            </w:pPr>
            <w:r w:rsidRPr="331F810D">
              <w:rPr>
                <w:sz w:val="24"/>
                <w:szCs w:val="24"/>
              </w:rPr>
              <w:t>Kva hjelp og hjelpemidlar har du eventuelt frå før?</w:t>
            </w:r>
          </w:p>
          <w:p w14:paraId="18AD33D8" w14:textId="77777777" w:rsidR="331F810D" w:rsidRDefault="331F810D" w:rsidP="331F810D">
            <w:pPr>
              <w:rPr>
                <w:sz w:val="24"/>
                <w:szCs w:val="24"/>
              </w:rPr>
            </w:pPr>
          </w:p>
          <w:p w14:paraId="5A010E27" w14:textId="77777777" w:rsidR="00163AE2" w:rsidRDefault="00163AE2" w:rsidP="331F810D">
            <w:pPr>
              <w:rPr>
                <w:sz w:val="24"/>
                <w:szCs w:val="24"/>
              </w:rPr>
            </w:pPr>
          </w:p>
          <w:p w14:paraId="299FDD49" w14:textId="77777777" w:rsidR="00163AE2" w:rsidRDefault="00163AE2" w:rsidP="331F810D">
            <w:pPr>
              <w:rPr>
                <w:sz w:val="24"/>
                <w:szCs w:val="24"/>
              </w:rPr>
            </w:pPr>
          </w:p>
          <w:p w14:paraId="0DC55782" w14:textId="77777777" w:rsidR="00163AE2" w:rsidRDefault="00163AE2" w:rsidP="331F810D">
            <w:pPr>
              <w:rPr>
                <w:sz w:val="24"/>
                <w:szCs w:val="24"/>
              </w:rPr>
            </w:pPr>
          </w:p>
          <w:p w14:paraId="36246E9B" w14:textId="7CA91D49" w:rsidR="00163AE2" w:rsidRDefault="00163AE2" w:rsidP="331F810D">
            <w:pPr>
              <w:rPr>
                <w:sz w:val="24"/>
                <w:szCs w:val="24"/>
              </w:rPr>
            </w:pPr>
          </w:p>
        </w:tc>
      </w:tr>
      <w:tr w:rsidR="331F810D" w14:paraId="6F632459" w14:textId="77777777" w:rsidTr="003402B0">
        <w:trPr>
          <w:trHeight w:val="1635"/>
        </w:trPr>
        <w:tc>
          <w:tcPr>
            <w:tcW w:w="10627" w:type="dxa"/>
          </w:tcPr>
          <w:p w14:paraId="5DD64466" w14:textId="07E88757" w:rsidR="331F810D" w:rsidRDefault="331F810D" w:rsidP="331F810D">
            <w:pPr>
              <w:rPr>
                <w:sz w:val="24"/>
                <w:szCs w:val="24"/>
              </w:rPr>
            </w:pPr>
            <w:r w:rsidRPr="5735107A">
              <w:rPr>
                <w:sz w:val="24"/>
                <w:szCs w:val="24"/>
              </w:rPr>
              <w:lastRenderedPageBreak/>
              <w:t>Er det anna relevant informasjon du vil tilfø</w:t>
            </w:r>
            <w:r w:rsidR="1F8B44AF" w:rsidRPr="5735107A">
              <w:rPr>
                <w:sz w:val="24"/>
                <w:szCs w:val="24"/>
              </w:rPr>
              <w:t>r</w:t>
            </w:r>
            <w:r w:rsidRPr="5735107A">
              <w:rPr>
                <w:sz w:val="24"/>
                <w:szCs w:val="24"/>
              </w:rPr>
              <w:t>e?</w:t>
            </w:r>
          </w:p>
        </w:tc>
      </w:tr>
    </w:tbl>
    <w:p w14:paraId="10623CDB" w14:textId="3C4F5A9E" w:rsidR="331F810D" w:rsidRDefault="331F810D" w:rsidP="331F810D"/>
    <w:p w14:paraId="0099F180" w14:textId="0D1F9EDD" w:rsidR="00253381" w:rsidRDefault="00223995" w:rsidP="331F810D">
      <w:pPr>
        <w:rPr>
          <w:sz w:val="24"/>
          <w:szCs w:val="24"/>
        </w:rPr>
      </w:pPr>
      <w:r w:rsidRPr="331F810D">
        <w:rPr>
          <w:b/>
          <w:bCs/>
          <w:sz w:val="28"/>
          <w:szCs w:val="28"/>
        </w:rPr>
        <w:t>Samtykke og underskrift til søknad om helse og omsorgstenester</w:t>
      </w:r>
      <w:r>
        <w:br/>
      </w:r>
      <w:r w:rsidRPr="331F810D">
        <w:rPr>
          <w:sz w:val="24"/>
          <w:szCs w:val="24"/>
        </w:rPr>
        <w:t xml:space="preserve">Eg er innforstått med at kommunen vil </w:t>
      </w:r>
      <w:proofErr w:type="spellStart"/>
      <w:r w:rsidRPr="331F810D">
        <w:rPr>
          <w:sz w:val="24"/>
          <w:szCs w:val="24"/>
        </w:rPr>
        <w:t>føreta</w:t>
      </w:r>
      <w:proofErr w:type="spellEnd"/>
      <w:r w:rsidRPr="331F810D">
        <w:rPr>
          <w:sz w:val="24"/>
          <w:szCs w:val="24"/>
        </w:rPr>
        <w:t xml:space="preserve"> ei tverrfagleg saksutgreiing. Eg samtykker difor i at opplysningar som fagpersonar sit inne med som kan ha relevans for saka kan bli nytta i ei tverrfagleg vurdering av søknaden. Eg samtykker også at kommunen hentar inn opplysningar om inntektstilhøva mine frå Skatt Vest og NAV dersom nødvendig. </w:t>
      </w:r>
    </w:p>
    <w:tbl>
      <w:tblPr>
        <w:tblStyle w:val="Tabellrutenett"/>
        <w:tblW w:w="10627" w:type="dxa"/>
        <w:tblLook w:val="04A0" w:firstRow="1" w:lastRow="0" w:firstColumn="1" w:lastColumn="0" w:noHBand="0" w:noVBand="1"/>
      </w:tblPr>
      <w:tblGrid>
        <w:gridCol w:w="4531"/>
        <w:gridCol w:w="6096"/>
      </w:tblGrid>
      <w:tr w:rsidR="00223995" w14:paraId="74BF2EE4" w14:textId="77777777" w:rsidTr="003402B0">
        <w:tc>
          <w:tcPr>
            <w:tcW w:w="4531" w:type="dxa"/>
          </w:tcPr>
          <w:p w14:paraId="7638174C" w14:textId="0665B236" w:rsidR="00223995" w:rsidRPr="008E1F2A" w:rsidRDefault="00223995" w:rsidP="331F810D">
            <w:pPr>
              <w:rPr>
                <w:b/>
                <w:bCs/>
                <w:sz w:val="24"/>
                <w:szCs w:val="24"/>
              </w:rPr>
            </w:pPr>
            <w:r w:rsidRPr="331F810D">
              <w:rPr>
                <w:b/>
                <w:bCs/>
                <w:sz w:val="24"/>
                <w:szCs w:val="24"/>
              </w:rPr>
              <w:t>Dato, stad</w:t>
            </w:r>
          </w:p>
        </w:tc>
        <w:tc>
          <w:tcPr>
            <w:tcW w:w="6096" w:type="dxa"/>
          </w:tcPr>
          <w:p w14:paraId="7F05813A" w14:textId="43DE1966" w:rsidR="00223995" w:rsidRPr="008E1F2A" w:rsidRDefault="00223995" w:rsidP="331F810D">
            <w:pPr>
              <w:rPr>
                <w:b/>
                <w:bCs/>
                <w:sz w:val="24"/>
                <w:szCs w:val="24"/>
              </w:rPr>
            </w:pPr>
            <w:r w:rsidRPr="331F810D">
              <w:rPr>
                <w:b/>
                <w:bCs/>
                <w:sz w:val="24"/>
                <w:szCs w:val="24"/>
              </w:rPr>
              <w:t>Underskrift</w:t>
            </w:r>
            <w:r>
              <w:br/>
            </w:r>
          </w:p>
          <w:p w14:paraId="60E2B824" w14:textId="2F30D26E" w:rsidR="00223995" w:rsidRPr="008E1F2A" w:rsidRDefault="00223995" w:rsidP="331F810D">
            <w:pPr>
              <w:rPr>
                <w:b/>
                <w:bCs/>
                <w:sz w:val="24"/>
                <w:szCs w:val="24"/>
              </w:rPr>
            </w:pPr>
          </w:p>
        </w:tc>
      </w:tr>
    </w:tbl>
    <w:p w14:paraId="7BA88BCE" w14:textId="4FEE3EAC" w:rsidR="00253381" w:rsidRDefault="008E1F2A" w:rsidP="2A7AF960">
      <w:pPr>
        <w:rPr>
          <w:rFonts w:ascii="Calibri" w:eastAsia="Calibri" w:hAnsi="Calibri" w:cs="Calibri"/>
          <w:sz w:val="15"/>
          <w:szCs w:val="15"/>
        </w:rPr>
      </w:pPr>
      <w:r>
        <w:br/>
      </w:r>
      <w:r w:rsidR="283DA557" w:rsidRPr="2A7AF960">
        <w:rPr>
          <w:b/>
          <w:bCs/>
          <w:sz w:val="28"/>
          <w:szCs w:val="28"/>
        </w:rPr>
        <w:t xml:space="preserve">Saksgang </w:t>
      </w:r>
      <w:r>
        <w:br/>
      </w:r>
      <w:r w:rsidR="3FEB1BB8" w:rsidRPr="2A7AF960">
        <w:rPr>
          <w:rFonts w:ascii="Calibri" w:eastAsia="Calibri" w:hAnsi="Calibri" w:cs="Calibri"/>
          <w:sz w:val="24"/>
          <w:szCs w:val="24"/>
        </w:rPr>
        <w:t>Alle søknader om tenester vert registrert i kommunen sitt datasystem. Du som søker kan krevje</w:t>
      </w:r>
      <w:r w:rsidR="00A45252">
        <w:rPr>
          <w:rFonts w:ascii="Calibri" w:eastAsia="Calibri" w:hAnsi="Calibri" w:cs="Calibri"/>
          <w:sz w:val="24"/>
          <w:szCs w:val="24"/>
        </w:rPr>
        <w:t xml:space="preserve"> </w:t>
      </w:r>
      <w:r w:rsidR="3FEB1BB8" w:rsidRPr="2A7AF960">
        <w:rPr>
          <w:rFonts w:ascii="Calibri" w:eastAsia="Calibri" w:hAnsi="Calibri" w:cs="Calibri"/>
          <w:sz w:val="24"/>
          <w:szCs w:val="24"/>
        </w:rPr>
        <w:t>innsyn i kva informasjon som er registrert. Førespurnad skal rettast til saksbehandlar eller dei som utfører tenesta. Helsepersonell vil ta kontakt for å avtale heimebesøk og rådføre seg med deg om kva hjelp du treng. Du vil også bli orientert om dei kommunale tenestene og hjelpetiltaka. Du kan ha med andre personar etter eige ynskje. Saman med helsepersonalet drøftar de kva som er viktig for deg, og kva tiltak som tener deg best. Etter heimebesøket vert det utarbeidd ei fagleg vurdering. Søknaden og den faglege vurderinga vert handsama i Tiltaksnemnda. Når vedtak er fatta vil de få skriftleg melding om dette seinast 3 veker etter behandling i Tiltaksnemnda</w:t>
      </w:r>
      <w:r w:rsidR="3FEB1BB8" w:rsidRPr="2A7AF960">
        <w:rPr>
          <w:rFonts w:ascii="Calibri" w:eastAsia="Calibri" w:hAnsi="Calibri" w:cs="Calibri"/>
          <w:sz w:val="15"/>
          <w:szCs w:val="15"/>
        </w:rPr>
        <w:t>. .</w:t>
      </w:r>
    </w:p>
    <w:p w14:paraId="7E41A905" w14:textId="660F7864" w:rsidR="00F8001B" w:rsidRDefault="283DA557" w:rsidP="2A7AF960">
      <w:pPr>
        <w:rPr>
          <w:sz w:val="28"/>
          <w:szCs w:val="28"/>
        </w:rPr>
      </w:pPr>
      <w:r w:rsidRPr="2A7AF960">
        <w:rPr>
          <w:b/>
          <w:bCs/>
          <w:sz w:val="28"/>
          <w:szCs w:val="28"/>
        </w:rPr>
        <w:t>Betaling for tenester</w:t>
      </w:r>
      <w:r w:rsidR="00253381">
        <w:br/>
      </w:r>
      <w:r w:rsidRPr="2A7AF960">
        <w:rPr>
          <w:sz w:val="24"/>
          <w:szCs w:val="24"/>
        </w:rPr>
        <w:t xml:space="preserve">Praktisk bistand </w:t>
      </w:r>
      <w:r w:rsidR="373549E8" w:rsidRPr="2A7AF960">
        <w:rPr>
          <w:sz w:val="24"/>
          <w:szCs w:val="24"/>
        </w:rPr>
        <w:t>i heimen</w:t>
      </w:r>
      <w:r w:rsidRPr="2A7AF960">
        <w:rPr>
          <w:sz w:val="24"/>
          <w:szCs w:val="24"/>
        </w:rPr>
        <w:t>, tids</w:t>
      </w:r>
      <w:r w:rsidR="0F1FA917" w:rsidRPr="2A7AF960">
        <w:rPr>
          <w:sz w:val="24"/>
          <w:szCs w:val="24"/>
        </w:rPr>
        <w:t>av</w:t>
      </w:r>
      <w:r w:rsidRPr="2A7AF960">
        <w:rPr>
          <w:sz w:val="24"/>
          <w:szCs w:val="24"/>
        </w:rPr>
        <w:t>grens</w:t>
      </w:r>
      <w:r w:rsidR="0F1FA917" w:rsidRPr="2A7AF960">
        <w:rPr>
          <w:sz w:val="24"/>
          <w:szCs w:val="24"/>
        </w:rPr>
        <w:t>a</w:t>
      </w:r>
      <w:r w:rsidRPr="2A7AF960">
        <w:rPr>
          <w:sz w:val="24"/>
          <w:szCs w:val="24"/>
        </w:rPr>
        <w:t>- og langtidsopph</w:t>
      </w:r>
      <w:r w:rsidR="14CD9915" w:rsidRPr="2A7AF960">
        <w:rPr>
          <w:sz w:val="24"/>
          <w:szCs w:val="24"/>
        </w:rPr>
        <w:t>a</w:t>
      </w:r>
      <w:r w:rsidRPr="2A7AF960">
        <w:rPr>
          <w:sz w:val="24"/>
          <w:szCs w:val="24"/>
        </w:rPr>
        <w:t>ld i institusjon, ulike dag</w:t>
      </w:r>
      <w:r w:rsidR="14CD9915" w:rsidRPr="2A7AF960">
        <w:rPr>
          <w:sz w:val="24"/>
          <w:szCs w:val="24"/>
        </w:rPr>
        <w:t xml:space="preserve">- og </w:t>
      </w:r>
      <w:r w:rsidRPr="2A7AF960">
        <w:rPr>
          <w:sz w:val="24"/>
          <w:szCs w:val="24"/>
        </w:rPr>
        <w:t>nattopph</w:t>
      </w:r>
      <w:r w:rsidR="14CD9915" w:rsidRPr="2A7AF960">
        <w:rPr>
          <w:sz w:val="24"/>
          <w:szCs w:val="24"/>
        </w:rPr>
        <w:t>a</w:t>
      </w:r>
      <w:r w:rsidRPr="2A7AF960">
        <w:rPr>
          <w:sz w:val="24"/>
          <w:szCs w:val="24"/>
        </w:rPr>
        <w:t xml:space="preserve">ld, tryggleiksalarm, </w:t>
      </w:r>
      <w:r w:rsidR="14CD9915" w:rsidRPr="2A7AF960">
        <w:rPr>
          <w:sz w:val="24"/>
          <w:szCs w:val="24"/>
        </w:rPr>
        <w:t>kjøp av måltid</w:t>
      </w:r>
      <w:r w:rsidRPr="2A7AF960">
        <w:rPr>
          <w:sz w:val="24"/>
          <w:szCs w:val="24"/>
        </w:rPr>
        <w:t xml:space="preserve"> og omsorgsb</w:t>
      </w:r>
      <w:r w:rsidR="14CD9915" w:rsidRPr="2A7AF960">
        <w:rPr>
          <w:sz w:val="24"/>
          <w:szCs w:val="24"/>
        </w:rPr>
        <w:t>ustad</w:t>
      </w:r>
      <w:r w:rsidRPr="2A7AF960">
        <w:rPr>
          <w:sz w:val="24"/>
          <w:szCs w:val="24"/>
        </w:rPr>
        <w:t xml:space="preserve"> er betalingspliktige tenester og </w:t>
      </w:r>
      <w:r w:rsidR="14CD9915" w:rsidRPr="2A7AF960">
        <w:rPr>
          <w:sz w:val="24"/>
          <w:szCs w:val="24"/>
        </w:rPr>
        <w:t xml:space="preserve">ein må betale </w:t>
      </w:r>
      <w:r w:rsidRPr="2A7AF960">
        <w:rPr>
          <w:sz w:val="24"/>
          <w:szCs w:val="24"/>
        </w:rPr>
        <w:t>vederlag for d</w:t>
      </w:r>
      <w:r w:rsidR="14CD9915" w:rsidRPr="2A7AF960">
        <w:rPr>
          <w:sz w:val="24"/>
          <w:szCs w:val="24"/>
        </w:rPr>
        <w:t>e</w:t>
      </w:r>
      <w:r w:rsidRPr="2A7AF960">
        <w:rPr>
          <w:sz w:val="24"/>
          <w:szCs w:val="24"/>
        </w:rPr>
        <w:t>sse etter gjeld</w:t>
      </w:r>
      <w:r w:rsidR="0F1FA917" w:rsidRPr="2A7AF960">
        <w:rPr>
          <w:sz w:val="24"/>
          <w:szCs w:val="24"/>
        </w:rPr>
        <w:t>a</w:t>
      </w:r>
      <w:r w:rsidRPr="2A7AF960">
        <w:rPr>
          <w:sz w:val="24"/>
          <w:szCs w:val="24"/>
        </w:rPr>
        <w:t xml:space="preserve">nde forskrifter og </w:t>
      </w:r>
      <w:r w:rsidR="14CD9915" w:rsidRPr="2A7AF960">
        <w:rPr>
          <w:sz w:val="24"/>
          <w:szCs w:val="24"/>
        </w:rPr>
        <w:t>retningslinjer.</w:t>
      </w:r>
      <w:r w:rsidR="5D821BDC" w:rsidRPr="2A7AF960">
        <w:rPr>
          <w:sz w:val="24"/>
          <w:szCs w:val="24"/>
        </w:rPr>
        <w:t xml:space="preserve"> </w:t>
      </w:r>
      <w:r w:rsidR="2465B1A7" w:rsidRPr="2A7AF960">
        <w:rPr>
          <w:sz w:val="24"/>
          <w:szCs w:val="24"/>
        </w:rPr>
        <w:t>Ein del tenester er ikkje betalingspliktig  mel</w:t>
      </w:r>
      <w:r w:rsidR="194EF207" w:rsidRPr="2A7AF960">
        <w:rPr>
          <w:sz w:val="24"/>
          <w:szCs w:val="24"/>
        </w:rPr>
        <w:t>lom anna</w:t>
      </w:r>
      <w:r w:rsidR="2465B1A7" w:rsidRPr="2A7AF960">
        <w:rPr>
          <w:sz w:val="24"/>
          <w:szCs w:val="24"/>
        </w:rPr>
        <w:t xml:space="preserve"> heimesjukepleie, støttekontakt</w:t>
      </w:r>
      <w:r w:rsidR="2902B553" w:rsidRPr="2A7AF960">
        <w:rPr>
          <w:sz w:val="24"/>
          <w:szCs w:val="24"/>
        </w:rPr>
        <w:t xml:space="preserve"> og avlastning.</w:t>
      </w:r>
    </w:p>
    <w:p w14:paraId="6D069BB3" w14:textId="1CFE1BC6" w:rsidR="00F8001B" w:rsidRDefault="3CCFD428" w:rsidP="2A7AF960">
      <w:pPr>
        <w:rPr>
          <w:sz w:val="28"/>
          <w:szCs w:val="28"/>
        </w:rPr>
      </w:pPr>
      <w:r w:rsidRPr="2A7AF960">
        <w:rPr>
          <w:rFonts w:ascii="Calibri" w:eastAsia="Calibri" w:hAnsi="Calibri" w:cs="Calibri"/>
          <w:b/>
          <w:bCs/>
          <w:sz w:val="28"/>
          <w:szCs w:val="28"/>
        </w:rPr>
        <w:t>Spørsmål</w:t>
      </w:r>
      <w:r w:rsidR="00253381">
        <w:br/>
      </w:r>
      <w:r w:rsidRPr="2A7AF960">
        <w:rPr>
          <w:rFonts w:ascii="Calibri" w:eastAsia="Calibri" w:hAnsi="Calibri" w:cs="Calibri"/>
          <w:sz w:val="24"/>
          <w:szCs w:val="24"/>
        </w:rPr>
        <w:t>Dersom du treng hjelp med å fylle ut søknaden kan tilsette i pleie-</w:t>
      </w:r>
      <w:r w:rsidR="18038E10" w:rsidRPr="2A7AF960">
        <w:rPr>
          <w:rFonts w:ascii="Calibri" w:eastAsia="Calibri" w:hAnsi="Calibri" w:cs="Calibri"/>
          <w:sz w:val="24"/>
          <w:szCs w:val="24"/>
        </w:rPr>
        <w:t xml:space="preserve"> </w:t>
      </w:r>
      <w:r w:rsidRPr="2A7AF960">
        <w:rPr>
          <w:rFonts w:ascii="Calibri" w:eastAsia="Calibri" w:hAnsi="Calibri" w:cs="Calibri"/>
          <w:sz w:val="24"/>
          <w:szCs w:val="24"/>
        </w:rPr>
        <w:t>og omsorgstenesta hjelpe deg. Ta kontakt med sentralbord Gulen kommune telefon 57782000.</w:t>
      </w:r>
    </w:p>
    <w:p w14:paraId="3B1A3F6C" w14:textId="72E24241" w:rsidR="00F8001B" w:rsidRDefault="00253381" w:rsidP="2A7AF960">
      <w:pPr>
        <w:rPr>
          <w:sz w:val="28"/>
          <w:szCs w:val="28"/>
        </w:rPr>
      </w:pPr>
      <w:r>
        <w:br/>
      </w:r>
      <w:r w:rsidR="283DA557" w:rsidRPr="2A7AF960">
        <w:rPr>
          <w:b/>
          <w:bCs/>
          <w:sz w:val="28"/>
          <w:szCs w:val="28"/>
        </w:rPr>
        <w:t>Søknaden skal sendast til:</w:t>
      </w:r>
      <w:r w:rsidR="283DA557" w:rsidRPr="2A7AF960">
        <w:rPr>
          <w:sz w:val="28"/>
          <w:szCs w:val="28"/>
        </w:rPr>
        <w:t xml:space="preserve"> </w:t>
      </w:r>
    </w:p>
    <w:p w14:paraId="1F0F68F9" w14:textId="6B6651DA" w:rsidR="00253381" w:rsidRPr="007D2065" w:rsidRDefault="00253381" w:rsidP="331F810D">
      <w:pPr>
        <w:ind w:left="1416"/>
        <w:rPr>
          <w:sz w:val="28"/>
          <w:szCs w:val="28"/>
        </w:rPr>
      </w:pPr>
      <w:r w:rsidRPr="331F810D">
        <w:rPr>
          <w:sz w:val="24"/>
          <w:szCs w:val="24"/>
        </w:rPr>
        <w:t>Gulen kommune</w:t>
      </w:r>
      <w:r>
        <w:br/>
      </w:r>
      <w:r w:rsidRPr="331F810D">
        <w:rPr>
          <w:sz w:val="24"/>
          <w:szCs w:val="24"/>
        </w:rPr>
        <w:t>v</w:t>
      </w:r>
      <w:r w:rsidR="00F8001B" w:rsidRPr="331F810D">
        <w:rPr>
          <w:sz w:val="24"/>
          <w:szCs w:val="24"/>
        </w:rPr>
        <w:t>/</w:t>
      </w:r>
      <w:r w:rsidRPr="331F810D">
        <w:rPr>
          <w:sz w:val="24"/>
          <w:szCs w:val="24"/>
        </w:rPr>
        <w:t xml:space="preserve">Tiltaksnemnda for helse- og omsorgstenester </w:t>
      </w:r>
      <w:r>
        <w:br/>
      </w:r>
      <w:proofErr w:type="spellStart"/>
      <w:r w:rsidRPr="331F810D">
        <w:rPr>
          <w:sz w:val="24"/>
          <w:szCs w:val="24"/>
        </w:rPr>
        <w:t>Eivindvikvegen</w:t>
      </w:r>
      <w:proofErr w:type="spellEnd"/>
      <w:r w:rsidRPr="331F810D">
        <w:rPr>
          <w:sz w:val="24"/>
          <w:szCs w:val="24"/>
        </w:rPr>
        <w:t xml:space="preserve"> 1119</w:t>
      </w:r>
      <w:r>
        <w:br/>
      </w:r>
      <w:r w:rsidRPr="331F810D">
        <w:rPr>
          <w:sz w:val="24"/>
          <w:szCs w:val="24"/>
        </w:rPr>
        <w:t>5966 EIVINDVIK</w:t>
      </w:r>
    </w:p>
    <w:sectPr w:rsidR="00253381" w:rsidRPr="007D2065" w:rsidSect="00C81C27">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36DA4" w14:textId="77777777" w:rsidR="00E63FDE" w:rsidRDefault="00E63FDE" w:rsidP="0087103F">
      <w:pPr>
        <w:spacing w:after="0" w:line="240" w:lineRule="auto"/>
      </w:pPr>
      <w:r>
        <w:separator/>
      </w:r>
    </w:p>
  </w:endnote>
  <w:endnote w:type="continuationSeparator" w:id="0">
    <w:p w14:paraId="75A0C010" w14:textId="77777777" w:rsidR="00E63FDE" w:rsidRDefault="00E63FDE" w:rsidP="0087103F">
      <w:pPr>
        <w:spacing w:after="0" w:line="240" w:lineRule="auto"/>
      </w:pPr>
      <w:r>
        <w:continuationSeparator/>
      </w:r>
    </w:p>
  </w:endnote>
  <w:endnote w:type="continuationNotice" w:id="1">
    <w:p w14:paraId="7E1A034D" w14:textId="77777777" w:rsidR="00E63FDE" w:rsidRDefault="00E63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331F810D" w14:paraId="0B6248E2" w14:textId="77777777" w:rsidTr="331F810D">
      <w:tc>
        <w:tcPr>
          <w:tcW w:w="3485" w:type="dxa"/>
        </w:tcPr>
        <w:p w14:paraId="701A7F16" w14:textId="44B4E380" w:rsidR="331F810D" w:rsidRDefault="331F810D" w:rsidP="331F810D">
          <w:pPr>
            <w:pStyle w:val="Topptekst"/>
            <w:ind w:left="-115"/>
          </w:pPr>
        </w:p>
      </w:tc>
      <w:tc>
        <w:tcPr>
          <w:tcW w:w="3485" w:type="dxa"/>
        </w:tcPr>
        <w:p w14:paraId="55A7BF22" w14:textId="33B77ED0" w:rsidR="331F810D" w:rsidRDefault="331F810D" w:rsidP="331F810D">
          <w:pPr>
            <w:pStyle w:val="Topptekst"/>
            <w:jc w:val="center"/>
          </w:pPr>
        </w:p>
      </w:tc>
      <w:tc>
        <w:tcPr>
          <w:tcW w:w="3485" w:type="dxa"/>
        </w:tcPr>
        <w:p w14:paraId="42DE6096" w14:textId="5045BA5B" w:rsidR="331F810D" w:rsidRDefault="331F810D" w:rsidP="331F810D">
          <w:pPr>
            <w:pStyle w:val="Topptekst"/>
            <w:ind w:right="-115"/>
            <w:jc w:val="right"/>
          </w:pPr>
          <w:r>
            <w:fldChar w:fldCharType="begin"/>
          </w:r>
          <w:r>
            <w:instrText>PAGE</w:instrText>
          </w:r>
          <w:r>
            <w:fldChar w:fldCharType="separate"/>
          </w:r>
          <w:r w:rsidR="000671F7">
            <w:rPr>
              <w:noProof/>
            </w:rPr>
            <w:t>2</w:t>
          </w:r>
          <w:r>
            <w:fldChar w:fldCharType="end"/>
          </w:r>
        </w:p>
      </w:tc>
    </w:tr>
  </w:tbl>
  <w:p w14:paraId="415D858E" w14:textId="1A8CD611" w:rsidR="331F810D" w:rsidRDefault="331F810D" w:rsidP="331F810D">
    <w:pPr>
      <w:pStyle w:val="Bot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331F810D" w14:paraId="14DE623C" w14:textId="77777777" w:rsidTr="331F810D">
      <w:tc>
        <w:tcPr>
          <w:tcW w:w="3485" w:type="dxa"/>
        </w:tcPr>
        <w:p w14:paraId="7B85C6F9" w14:textId="7F8DC021" w:rsidR="331F810D" w:rsidRDefault="331F810D" w:rsidP="331F810D">
          <w:pPr>
            <w:pStyle w:val="Topptekst"/>
            <w:ind w:left="-115"/>
          </w:pPr>
        </w:p>
      </w:tc>
      <w:tc>
        <w:tcPr>
          <w:tcW w:w="3485" w:type="dxa"/>
        </w:tcPr>
        <w:p w14:paraId="11CECD46" w14:textId="5E27C206" w:rsidR="331F810D" w:rsidRDefault="331F810D" w:rsidP="331F810D">
          <w:pPr>
            <w:pStyle w:val="Topptekst"/>
            <w:jc w:val="center"/>
          </w:pPr>
        </w:p>
      </w:tc>
      <w:tc>
        <w:tcPr>
          <w:tcW w:w="3485" w:type="dxa"/>
        </w:tcPr>
        <w:p w14:paraId="6958C512" w14:textId="0EA919B4" w:rsidR="331F810D" w:rsidRDefault="331F810D" w:rsidP="331F810D">
          <w:pPr>
            <w:pStyle w:val="Topptekst"/>
            <w:ind w:right="-115"/>
            <w:jc w:val="right"/>
          </w:pPr>
        </w:p>
      </w:tc>
    </w:tr>
  </w:tbl>
  <w:p w14:paraId="4EEA5DAD" w14:textId="5FEE8F0E" w:rsidR="331F810D" w:rsidRDefault="331F810D" w:rsidP="331F810D">
    <w:pPr>
      <w:pStyle w:val="Bot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6A086" w14:textId="77777777" w:rsidR="00E63FDE" w:rsidRDefault="00E63FDE" w:rsidP="0087103F">
      <w:pPr>
        <w:spacing w:after="0" w:line="240" w:lineRule="auto"/>
      </w:pPr>
      <w:r>
        <w:separator/>
      </w:r>
    </w:p>
  </w:footnote>
  <w:footnote w:type="continuationSeparator" w:id="0">
    <w:p w14:paraId="7C5A853B" w14:textId="77777777" w:rsidR="00E63FDE" w:rsidRDefault="00E63FDE" w:rsidP="0087103F">
      <w:pPr>
        <w:spacing w:after="0" w:line="240" w:lineRule="auto"/>
      </w:pPr>
      <w:r>
        <w:continuationSeparator/>
      </w:r>
    </w:p>
  </w:footnote>
  <w:footnote w:type="continuationNotice" w:id="1">
    <w:p w14:paraId="5F5388CA" w14:textId="77777777" w:rsidR="00E63FDE" w:rsidRDefault="00E63F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331F810D" w14:paraId="69CF27C2" w14:textId="77777777" w:rsidTr="331F810D">
      <w:tc>
        <w:tcPr>
          <w:tcW w:w="3485" w:type="dxa"/>
        </w:tcPr>
        <w:p w14:paraId="76BFBBB7" w14:textId="64DBE0F7" w:rsidR="331F810D" w:rsidRDefault="331F810D" w:rsidP="331F810D">
          <w:pPr>
            <w:pStyle w:val="Topptekst"/>
            <w:ind w:left="-115"/>
          </w:pPr>
        </w:p>
      </w:tc>
      <w:tc>
        <w:tcPr>
          <w:tcW w:w="3485" w:type="dxa"/>
        </w:tcPr>
        <w:p w14:paraId="0D760B5C" w14:textId="141A68BB" w:rsidR="331F810D" w:rsidRDefault="331F810D" w:rsidP="331F810D">
          <w:pPr>
            <w:pStyle w:val="Topptekst"/>
            <w:jc w:val="center"/>
          </w:pPr>
        </w:p>
      </w:tc>
      <w:tc>
        <w:tcPr>
          <w:tcW w:w="3485" w:type="dxa"/>
        </w:tcPr>
        <w:p w14:paraId="1615BBE2" w14:textId="7AB08065" w:rsidR="331F810D" w:rsidRDefault="331F810D" w:rsidP="331F810D">
          <w:pPr>
            <w:pStyle w:val="Topptekst"/>
            <w:ind w:right="-115"/>
            <w:jc w:val="right"/>
          </w:pPr>
        </w:p>
      </w:tc>
    </w:tr>
  </w:tbl>
  <w:p w14:paraId="38637E9C" w14:textId="0BB94C7F" w:rsidR="331F810D" w:rsidRDefault="331F810D" w:rsidP="331F810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17C9" w14:textId="28824746" w:rsidR="00C81C27" w:rsidRDefault="00C81C27">
    <w:pPr>
      <w:pStyle w:val="Topptekst"/>
    </w:pPr>
    <w:r>
      <w:rPr>
        <w:noProof/>
      </w:rPr>
      <w:drawing>
        <wp:anchor distT="0" distB="0" distL="114300" distR="114300" simplePos="0" relativeHeight="251658240" behindDoc="1" locked="0" layoutInCell="1" allowOverlap="1" wp14:anchorId="28F50EA4" wp14:editId="34F3A8F9">
          <wp:simplePos x="0" y="0"/>
          <wp:positionH relativeFrom="margin">
            <wp:posOffset>-30480</wp:posOffset>
          </wp:positionH>
          <wp:positionV relativeFrom="paragraph">
            <wp:posOffset>-274955</wp:posOffset>
          </wp:positionV>
          <wp:extent cx="5745480" cy="1028700"/>
          <wp:effectExtent l="0" t="0" r="7620" b="0"/>
          <wp:wrapTight wrapText="bothSides">
            <wp:wrapPolygon edited="0">
              <wp:start x="0" y="0"/>
              <wp:lineTo x="0" y="21200"/>
              <wp:lineTo x="21557" y="21200"/>
              <wp:lineTo x="21557" y="0"/>
              <wp:lineTo x="0" y="0"/>
            </wp:wrapPolygon>
          </wp:wrapTight>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03F"/>
    <w:rsid w:val="000671F7"/>
    <w:rsid w:val="00067711"/>
    <w:rsid w:val="00084449"/>
    <w:rsid w:val="000A2A10"/>
    <w:rsid w:val="00145484"/>
    <w:rsid w:val="00163AE2"/>
    <w:rsid w:val="002159C1"/>
    <w:rsid w:val="00223995"/>
    <w:rsid w:val="00253381"/>
    <w:rsid w:val="002B0BF5"/>
    <w:rsid w:val="002B5D99"/>
    <w:rsid w:val="00302742"/>
    <w:rsid w:val="003402B0"/>
    <w:rsid w:val="003A213A"/>
    <w:rsid w:val="004451B0"/>
    <w:rsid w:val="0046258F"/>
    <w:rsid w:val="00462648"/>
    <w:rsid w:val="004B3AEA"/>
    <w:rsid w:val="004F69FD"/>
    <w:rsid w:val="005F24D8"/>
    <w:rsid w:val="00644300"/>
    <w:rsid w:val="00707B98"/>
    <w:rsid w:val="00714C1B"/>
    <w:rsid w:val="007D2065"/>
    <w:rsid w:val="007F3FB6"/>
    <w:rsid w:val="0087103F"/>
    <w:rsid w:val="008E1F2A"/>
    <w:rsid w:val="00921BD8"/>
    <w:rsid w:val="0099CFE0"/>
    <w:rsid w:val="009D3C07"/>
    <w:rsid w:val="00A45252"/>
    <w:rsid w:val="00B678DA"/>
    <w:rsid w:val="00B96D51"/>
    <w:rsid w:val="00BF49F7"/>
    <w:rsid w:val="00C026DC"/>
    <w:rsid w:val="00C56F39"/>
    <w:rsid w:val="00C81C27"/>
    <w:rsid w:val="00DF3D97"/>
    <w:rsid w:val="00E63FDE"/>
    <w:rsid w:val="00F8001B"/>
    <w:rsid w:val="00FE7D22"/>
    <w:rsid w:val="017545BD"/>
    <w:rsid w:val="0208CB8B"/>
    <w:rsid w:val="023A5A7E"/>
    <w:rsid w:val="0427D3B6"/>
    <w:rsid w:val="04FECD47"/>
    <w:rsid w:val="089EF2CF"/>
    <w:rsid w:val="0A2F3507"/>
    <w:rsid w:val="0A4BCC31"/>
    <w:rsid w:val="0DA2E76A"/>
    <w:rsid w:val="0F1FA917"/>
    <w:rsid w:val="10038ADD"/>
    <w:rsid w:val="1302D6C4"/>
    <w:rsid w:val="14CD9915"/>
    <w:rsid w:val="18038E10"/>
    <w:rsid w:val="181014C2"/>
    <w:rsid w:val="194EF207"/>
    <w:rsid w:val="1B64B144"/>
    <w:rsid w:val="1C85505A"/>
    <w:rsid w:val="1CAE0E09"/>
    <w:rsid w:val="1D9380D9"/>
    <w:rsid w:val="1F784D62"/>
    <w:rsid w:val="1F8B44AF"/>
    <w:rsid w:val="2027B0DE"/>
    <w:rsid w:val="209D07B0"/>
    <w:rsid w:val="22CE0EAF"/>
    <w:rsid w:val="237E09A3"/>
    <w:rsid w:val="2465B1A7"/>
    <w:rsid w:val="283DA557"/>
    <w:rsid w:val="289713C5"/>
    <w:rsid w:val="2902B553"/>
    <w:rsid w:val="2A7AF960"/>
    <w:rsid w:val="2AA4411F"/>
    <w:rsid w:val="2D89F081"/>
    <w:rsid w:val="2F471D58"/>
    <w:rsid w:val="302A681F"/>
    <w:rsid w:val="322B823D"/>
    <w:rsid w:val="331F810D"/>
    <w:rsid w:val="36B2A5D2"/>
    <w:rsid w:val="373549E8"/>
    <w:rsid w:val="38923E32"/>
    <w:rsid w:val="392BDDE8"/>
    <w:rsid w:val="3A471A58"/>
    <w:rsid w:val="3A7A962C"/>
    <w:rsid w:val="3C5B21E5"/>
    <w:rsid w:val="3CCFD428"/>
    <w:rsid w:val="3DDF3D1C"/>
    <w:rsid w:val="3F017FB6"/>
    <w:rsid w:val="3FEB1BB8"/>
    <w:rsid w:val="3FFE9130"/>
    <w:rsid w:val="450983AB"/>
    <w:rsid w:val="47147F21"/>
    <w:rsid w:val="481A294B"/>
    <w:rsid w:val="494899CB"/>
    <w:rsid w:val="4DAA43D4"/>
    <w:rsid w:val="4F1F9106"/>
    <w:rsid w:val="52C2C225"/>
    <w:rsid w:val="550B81E3"/>
    <w:rsid w:val="558ED28A"/>
    <w:rsid w:val="5735107A"/>
    <w:rsid w:val="5AC2A917"/>
    <w:rsid w:val="5D3726CA"/>
    <w:rsid w:val="5D787D1C"/>
    <w:rsid w:val="5D821BDC"/>
    <w:rsid w:val="5DC579A9"/>
    <w:rsid w:val="5EE6C790"/>
    <w:rsid w:val="61648955"/>
    <w:rsid w:val="619E4987"/>
    <w:rsid w:val="61AC1FC7"/>
    <w:rsid w:val="6556EE82"/>
    <w:rsid w:val="689F65DB"/>
    <w:rsid w:val="6DEB54FB"/>
    <w:rsid w:val="6F79F880"/>
    <w:rsid w:val="7033CE02"/>
    <w:rsid w:val="76EBFAE8"/>
    <w:rsid w:val="77704F4A"/>
    <w:rsid w:val="790DF0AB"/>
    <w:rsid w:val="797F4DA4"/>
    <w:rsid w:val="7C45916D"/>
    <w:rsid w:val="7CF3BB61"/>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825F7"/>
  <w15:chartTrackingRefBased/>
  <w15:docId w15:val="{61BDFBDE-4FBB-4079-83E1-9D2E5808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Topptekst">
    <w:name w:val="header"/>
    <w:basedOn w:val="Normal"/>
    <w:link w:val="TopptekstTeikn"/>
    <w:uiPriority w:val="99"/>
    <w:unhideWhenUsed/>
    <w:rsid w:val="0087103F"/>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rsid w:val="0087103F"/>
    <w:rPr>
      <w:lang w:val="nn-NO"/>
    </w:rPr>
  </w:style>
  <w:style w:type="paragraph" w:styleId="Botntekst">
    <w:name w:val="footer"/>
    <w:basedOn w:val="Normal"/>
    <w:link w:val="BotntekstTeikn"/>
    <w:uiPriority w:val="99"/>
    <w:unhideWhenUsed/>
    <w:rsid w:val="0087103F"/>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rsid w:val="0087103F"/>
    <w:rPr>
      <w:lang w:val="nn-NO"/>
    </w:rPr>
  </w:style>
  <w:style w:type="table" w:styleId="Tabellrutenett">
    <w:name w:val="Table Grid"/>
    <w:basedOn w:val="Vanlegtabell"/>
    <w:uiPriority w:val="39"/>
    <w:rsid w:val="00714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A85E59018A1D41A29A18306119E731" ma:contentTypeVersion="11" ma:contentTypeDescription="Opprett et nytt dokument." ma:contentTypeScope="" ma:versionID="cf9e76b34aae9a38695268caf50dddcd">
  <xsd:schema xmlns:xsd="http://www.w3.org/2001/XMLSchema" xmlns:xs="http://www.w3.org/2001/XMLSchema" xmlns:p="http://schemas.microsoft.com/office/2006/metadata/properties" xmlns:ns2="714f31b0-344e-4847-9751-f3970420cb57" xmlns:ns3="d17a52b1-06ba-4cdc-94a7-7359e67f151a" targetNamespace="http://schemas.microsoft.com/office/2006/metadata/properties" ma:root="true" ma:fieldsID="926a4bd20f801214dc13bfc5d31fd16e" ns2:_="" ns3:_="">
    <xsd:import namespace="714f31b0-344e-4847-9751-f3970420cb57"/>
    <xsd:import namespace="d17a52b1-06ba-4cdc-94a7-7359e67f15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f31b0-344e-4847-9751-f3970420c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03b2a893-277a-420a-88ce-b5e755706ff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a52b1-06ba-4cdc-94a7-7359e67f151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585f6c3-d000-4361-89b5-dedd5350ace2}" ma:internalName="TaxCatchAll" ma:showField="CatchAllData" ma:web="d17a52b1-06ba-4cdc-94a7-7359e67f15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14f31b0-344e-4847-9751-f3970420cb57">
      <Terms xmlns="http://schemas.microsoft.com/office/infopath/2007/PartnerControls"/>
    </lcf76f155ced4ddcb4097134ff3c332f>
    <TaxCatchAll xmlns="d17a52b1-06ba-4cdc-94a7-7359e67f15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6F0BBE-1CB5-4EE2-9061-AD40A536F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f31b0-344e-4847-9751-f3970420cb57"/>
    <ds:schemaRef ds:uri="d17a52b1-06ba-4cdc-94a7-7359e67f1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D4D12-6BE3-4E16-9E5D-6B118605F4A8}">
  <ds:schemaRefs>
    <ds:schemaRef ds:uri="http://schemas.microsoft.com/office/2006/metadata/properties"/>
    <ds:schemaRef ds:uri="http://schemas.microsoft.com/office/infopath/2007/PartnerControls"/>
    <ds:schemaRef ds:uri="714f31b0-344e-4847-9751-f3970420cb57"/>
    <ds:schemaRef ds:uri="d17a52b1-06ba-4cdc-94a7-7359e67f151a"/>
  </ds:schemaRefs>
</ds:datastoreItem>
</file>

<file path=customXml/itemProps3.xml><?xml version="1.0" encoding="utf-8"?>
<ds:datastoreItem xmlns:ds="http://schemas.openxmlformats.org/officeDocument/2006/customXml" ds:itemID="{8E5EF403-E966-48D5-9B7D-F2066F75D3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2122</Characters>
  <Application>Microsoft Office Word</Application>
  <DocSecurity>0</DocSecurity>
  <Lines>17</Lines>
  <Paragraphs>5</Paragraphs>
  <ScaleCrop>false</ScaleCrop>
  <Company>IKTNH</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Synnøve Bjordal Giil</dc:creator>
  <cp:keywords/>
  <dc:description/>
  <cp:lastModifiedBy>Anne-Line Kvame</cp:lastModifiedBy>
  <cp:revision>2</cp:revision>
  <dcterms:created xsi:type="dcterms:W3CDTF">2023-05-19T10:47:00Z</dcterms:created>
  <dcterms:modified xsi:type="dcterms:W3CDTF">2023-05-19T10:47:00Z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0x010100D5A85E59018A1D41A29A18306119E731</vt:lpwstr>
  </property>
  <property fmtid="{D5CDD505-2E9C-101B-9397-08002B2CF9AE}" pid="3" name="MediaServiceImageTags">
    <vt:lpwstr/>
  </property>
</Properties>
</file>